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8E" w:rsidRPr="008B288E" w:rsidRDefault="00A22829" w:rsidP="00BD159D">
      <w:pPr>
        <w:spacing w:after="0" w:line="240" w:lineRule="auto"/>
        <w:ind w:left="9072" w:right="-462" w:hanging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760807" w:rsidRPr="0076080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B288E" w:rsidRPr="008B28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B288E" w:rsidRPr="008B288E" w:rsidRDefault="008B288E" w:rsidP="00BD159D">
      <w:pPr>
        <w:spacing w:after="0" w:line="240" w:lineRule="auto"/>
        <w:ind w:left="8789" w:right="-46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="0058707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2024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и на плановый период 2025 и 2026 годов</w:t>
      </w:r>
      <w:r w:rsidR="0058707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8707F" w:rsidRDefault="0058707F" w:rsidP="005870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F0E0F" w:rsidRPr="00760807" w:rsidRDefault="00760807" w:rsidP="005870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60807">
        <w:rPr>
          <w:rFonts w:ascii="Times New Roman" w:hAnsi="Times New Roman" w:cs="Times New Roman"/>
          <w:b/>
          <w:sz w:val="28"/>
          <w:szCs w:val="28"/>
          <w:lang w:val="ru-RU"/>
        </w:rPr>
        <w:t>Распределение расходов областного бюджета по целевым стат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ьям (государственным программам</w:t>
      </w:r>
      <w:r w:rsidRPr="007608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7608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непрограммным направлениям деятельности), группам и подгруппам видов расходов </w:t>
      </w:r>
      <w:r w:rsidR="005870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</w:t>
      </w:r>
      <w:r w:rsidRPr="00760807">
        <w:rPr>
          <w:rFonts w:ascii="Times New Roman" w:hAnsi="Times New Roman" w:cs="Times New Roman"/>
          <w:b/>
          <w:sz w:val="28"/>
          <w:szCs w:val="28"/>
          <w:lang w:val="ru-RU"/>
        </w:rPr>
        <w:t>на 2024 год</w:t>
      </w:r>
      <w:r w:rsidR="005870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760807">
        <w:rPr>
          <w:rFonts w:ascii="Times New Roman" w:hAnsi="Times New Roman" w:cs="Times New Roman"/>
          <w:b/>
          <w:sz w:val="28"/>
          <w:szCs w:val="28"/>
          <w:lang w:val="ru-RU"/>
        </w:rPr>
        <w:t>и на плановый период 2025 и 2026 годов</w:t>
      </w:r>
    </w:p>
    <w:p w:rsidR="00760807" w:rsidRDefault="0058707F" w:rsidP="005870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58707F">
        <w:rPr>
          <w:rFonts w:ascii="Times New Roman" w:hAnsi="Times New Roman" w:cs="Times New Roman"/>
          <w:sz w:val="28"/>
          <w:szCs w:val="28"/>
          <w:lang w:val="ru-RU"/>
        </w:rPr>
        <w:t>ублей</w:t>
      </w:r>
    </w:p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709"/>
        <w:gridCol w:w="875"/>
        <w:gridCol w:w="826"/>
        <w:gridCol w:w="787"/>
        <w:gridCol w:w="914"/>
        <w:gridCol w:w="708"/>
        <w:gridCol w:w="1985"/>
        <w:gridCol w:w="1984"/>
        <w:gridCol w:w="1843"/>
      </w:tblGrid>
      <w:tr w:rsidR="0058707F" w:rsidRPr="0058707F" w:rsidTr="0058707F">
        <w:trPr>
          <w:trHeight w:val="563"/>
          <w:tblHeader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ГП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1F68A4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ТСЭ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1F68A4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СЭ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ГРБС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НР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ВР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2026 год</w:t>
            </w:r>
          </w:p>
        </w:tc>
      </w:tr>
      <w:tr w:rsidR="0058707F" w:rsidRPr="0058707F" w:rsidTr="0058707F">
        <w:trPr>
          <w:trHeight w:val="417"/>
          <w:tblHeader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Профилактика правонарушений и противодействие преступности на территории Брянской области, содействие реализации полномочий </w:t>
            </w:r>
            <w:r w:rsidR="00B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в сфере региональной безопасности, защита населения и территории Брянской области от чрезвычайных ситуаций, профилактика терроризма </w:t>
            </w:r>
            <w:r w:rsidR="00B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1 343 690 809,00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1 194 549 844,00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1 200 539 794,00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185 428 414,00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71 866 235,00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71 866 235,00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185 428 414,00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71 866 235,00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71 866 235,00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Повышение уровня общественной безопасности, правопорядка и безопасности среды обитания (Создание, развитие и эксплуатация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комплекса автоматизированной системы повышения уровня защищенности граждан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улицах и в общественных местах на территории Брянской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5 947 071,00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5 947 071,00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5 947 071,00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территории Брянской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179 481 343,00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179 481 343,00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179 481 343,00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мировой юстиции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объектов мировой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112 643 202,00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112 643 202,00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112 643 202,00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4 750 000,00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4 750 000,00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107 218 802,00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107 218 802,00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107 218 802,00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31 910 768,00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31 910 768,00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31 910 768,00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8 857 690,00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8 857 690,00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8 857 690,00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Поощрение победителей областного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Лучшее муниципальное образование Брянской области в сфере профилактики правонарушений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741 591 732,00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715 393 747,00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715 393 747,00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741 591 732,00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715 393 747,00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715 393 747,00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705 789 918,00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681 921 282,00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681 921 282,00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157 986 036,00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157 986 036,00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3 943 205,00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3 943 205,00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3 943 205,00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3 581 032,00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3 581 032,00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24 372 140,00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24 372 140,00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24 372 140,00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Финансовое обеспечение затрат на страхование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Выполнение мероприятий по гражданской обороне, выполнение мероприятий мобилизационной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113 782 762,00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99 800 761,00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99 411 811,00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108 637 012,00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99 171 811,00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99 171 811,00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31 094 227,00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25 405 322,00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25 405 322,00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12 582 169,00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12 582 169,00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74 651 380,00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74 651 380,00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74 651 380,00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4 905 750,00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4 905 750,00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4 905 750,00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4 905 750,00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388 950,00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реализации отдельных государственных полномочий, включая переданные на региональный уровень полномочия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46 224 600,00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50 825 800,00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58 204 700,00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региональной безопасности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46 224 600,00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50 825 800,00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58 204 700,00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Повышение общего уровня общественной безопасности, правопорядка и безопасности среды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Эффективное вовлечение в оборот земель сельскохозяйственного назначения и развитие мелиоративного комплекса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126 275 000,00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178 153 586,96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223 234 021,74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126 275 000,00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178 153 586,96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223 234 021,74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126 075 000,00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177 953 586,96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223 034 021,74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94 312 553,19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142 563 043,48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187 643 478,26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94 312 553,19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142 563 043,48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187 643 478,26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94 312 553,19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142 563 043,48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187 643 478,26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31 762 446,81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31 762 446,81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31 762 446,81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имущественных отношений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Комплексное развитие сельских территорий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497 897 393,88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339 253 379,63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88 198 080,81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324 803 480,64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330 619 339,22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324 803 480,64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330 619 339,22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324 803 480,64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330 619 339,22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Содействие занятости сельского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Современный облик сельских территорий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транспортной инфраструктуры на сельских территориях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Благоустройство сельских территорий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Охрана окружающей среды, воспроизводство и использование природных ресурсов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1 531 032 471,00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83 556 956,00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96 082 119,00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Комплексная система обращения с твердыми коммунальными отходами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G2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G2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объектов обращения с твердыми коммунальными отходами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эффективного государственного управления в сфере природных ресурсов и экологии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геологической информацией о недрах и рационального использования общераспространенных полезных ископаемых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Изучение недр и воспроизводство минерально-сырьевой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Российской Федерации, переданных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16 147 100,00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31 578 900,00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46 748 100,00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16 147 100,00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31 578 900,00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46 748 100,00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35 004 200,00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35 004 200,00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35 004 200,00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Российской Федерации в области охраны и использования объектов животного мира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11 234 500,00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11 642 500,00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2 516 144,00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2 947 944,00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3 355 944,00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2 516 144,00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2 947 944,00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3 355 944,00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по улучшению экологической обстановки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6 670 201,00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7 317 176,00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4 673 139,00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6 670 201,00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7 317 176,00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4 673 139,00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6 670 201,00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7 317 176,00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4 673 139,00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6 610 201,00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7 287 176,00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4 643 139,00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6 610 201,00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7 287 176,00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4 643 139,00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Региональная политика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564 211 673,78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624 519 837,95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647 410 983,05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Социальная активность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58707F" w:rsidRPr="0058707F" w:rsidTr="0058707F">
        <w:trPr>
          <w:trHeight w:val="47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(волонтерства) и технологиям работы с добровольцами (волонтерами) на базе центров поддержки добровольчества (волонтерства), НКО, образовательных организаций и иных учреждений, осуществляющих деятельность в сфере добровольчества (волонтерства)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Патриотическое воспитание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84 812 222,22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84 812 222,22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101 477 934,78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Вовлечение детей и молодежи в возрасте до 35 лет в социально активную деятельность через увеличение охвата патриотическими проектами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79 812 222,22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79 812 222,22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96 477 934,78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79 812 222,22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79 812 222,22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96 477 934,78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94 996 987,18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94 996 987,18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1 406 261,61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1 406 261,61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1 480 947,60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942 322,55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942 322,55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1 017 008,54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463 939,06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463 939,06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463 939,06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Решаем вместе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по взаимодействию с политическими партиями, общественными и национальными объединениями, иными институтами гражданского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23 265 625,32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16 631 317,00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16 631 317,00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23 265 625,32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16 631 317,00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16 631 317,00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Социологический мониторинг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6 634 308,32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6 634 308,32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6 634 308,32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в сфере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36 910 365,49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137 112 396,73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143 375 140,27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36 910 365,49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137 112 396,73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143 375 140,27</w:t>
            </w:r>
          </w:p>
        </w:tc>
      </w:tr>
      <w:tr w:rsidR="0058707F" w:rsidRPr="0058707F" w:rsidTr="0058707F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Город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Поселок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Село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Населенный пункт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изготовление памятных медалей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честь подвига партизан и подпольщиков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Поощрение победителей регионального этапа Всероссийского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Лучшая муниципальная практика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13 465 093,69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13 564 263,54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11 638 775,99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13 465 093,69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13 564 263,54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11 638 775,99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13 465 093,69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13 564 263,54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11 638 775,99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19 245 271,80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18 335 198,19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14 609 407,28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19 245 271,80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18 335 198,19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14 609 407,28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19 245 271,80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18 335 198,19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14 609 407,28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101 012 935,00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112 926 957,00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101 012 935,00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112 926 957,00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101 012 935,00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112 926 957,00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государственной политики в сфере печати, средств массовой информации и коммуникаций, издательской и полиграфической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181 364 691,68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160 034 214,00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160 034 214,00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181 364 691,68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160 034 214,00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160 034 214,00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Печатные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115 134 417,68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115 134 417,68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72 495 944,68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60 591 495,00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60 591 495,00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42 638 473,00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40 868 874,00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40 868 874,00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Электронные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65 577 705,00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65 577 705,00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65 577 705,00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Опубликование нормативных правовых актов Брянской области и иной официальной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31 241 167,07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27 833 576,00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27 796 265,00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31 241 167,07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27 833 576,00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27 796 265,00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31 241 167,07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27 833 576,00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27 796 265,00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24 901 897,07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21 494 306,00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21 456 995,00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24 901 897,07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21 494 306,00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21 456 995,00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по проведению работ по ремонту, реставрации, благоустройству воинских захоронений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Увековечение памяти погибших при защите Отечества на 2019 - 2024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системы управления в сфере установленных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43 732 394,00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43 732 394,00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43 732 394,00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обязательных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Укрепление единства российской нации и этнокультурное развитие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974 002 011,75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433 662 717,77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392 021 065,37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Чистая вода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F5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401 041 942,66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F5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401 041 942,66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284 164 646,46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284 164 646,46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284 164 646,46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116 877 296,20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116 877 296,20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Д2430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116 877 296,20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Модернизация объектов уличного освещения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объектов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инфраструктуры сферы жилищно-коммунального хозяйства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23 270 000,00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23 270 000,00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Обеспечение мероприятий по модернизации систем коммунальной инфраструктуры (за счет средств публично-правовой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развития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мероприятий по модернизации систем коммунальной инфраструктуры (за счет средств областного бюджета)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Строительство и реконструкция объектов очистки сточных вод в населенных пунктах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Строительство (реконструкция) объектов очистки сточных вод в населенных пунктах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эффективной деятельности органов управления в сфере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105 759 343,91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104 759 344,00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104 759 344,00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105 759 343,91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104 759 344,00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104 759 344,00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28 798 967,00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28 798 967,00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28 798 967,00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</w:tr>
      <w:tr w:rsidR="0058707F" w:rsidRPr="0058707F" w:rsidTr="0058707F">
        <w:trPr>
          <w:trHeight w:val="44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Субсидии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расположенных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работник жилищно-коммунального хозяйства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Поддержание технического состояния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Государственная жилищная инспекция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Создание нормативных, правовых, организационных и экономических условий энергосбережения, использования энергосберегающих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1 479 050,00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1 479 050,00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1 479 050,00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Формирование современной городской среды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433 989 090,00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Формирование комфортной городской среды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F2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433 989 090,00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F2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433 989 090,00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146 230 300,00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146 230 300,00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146 230 300,00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287 758 790,00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287 758 790,00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287 758 790,00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22D4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14 704 122 581,24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22D4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15 227 729 004,51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78787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14 701 930 602,07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Борьба с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сердечно-сосудистыми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заболеваниями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244 898 284,44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244 898 284,44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125 283 840,00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125 283 840,00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62 641 920,00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62 641 920,00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Обеспечение профилактики развития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сердечно-сосудистых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119 614 444,44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119 614 444,44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119 614 444,44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Борьба с онкологическими заболеваниями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региональных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Модернизация первичного звена здравоохранения Российской Федерации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764 721 798,42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526 224 710,54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525 164 706,43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525 164 706,43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525 164 706,43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1 060 004,11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1 060 004,11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N9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1 060 004,11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Формирование системы мотивации граждан к здоровому образу жизни, включая здоровое питание и отказ от вредных привычек (Укрепление общественного здоровья)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Создание условий для оказания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2 711 096 748,97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2 513 500 546,56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2E0493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2E049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2 380 769 542,03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2 711 096 748,97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2 513 500 546,56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2B56AE" w:rsidRDefault="0058707F" w:rsidP="002B56AE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2B56A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2 380 769 542,03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2 312 723 729,02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2 124 164 627,61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2B56AE" w:rsidRDefault="0058707F" w:rsidP="002B56AE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2B56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2 108 991 261,08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2 312 723 729,02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2 124 164 627,61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2B56AE" w:rsidRDefault="0058707F" w:rsidP="002B56AE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2B56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2 108 991 261,08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1 248 732 294,10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1 211 783 395,16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2B56AE" w:rsidRDefault="0058707F" w:rsidP="002B56AE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2B56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1 202 257 601,16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1 063 991 434,92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912 381 232,45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906 733 659,92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Поликлиники, амбулатории, диагностические центры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180 012 556,60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172 512 556,60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171 443 023,60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180 012 556,60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172 512 556,60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171 443 023,60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48 077 696,32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48 077 696,32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47 672 119,32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131 934 860,28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124 434 860,28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123 770 904,28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Станции скорой и неотложной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100 299 893,35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100 299 893,35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100 299 893,35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117 868 405,00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116 331 305,00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117 868 405,00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116 331 305,00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117 868 405,00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Организация заготовки, хранения, транспортировки и обеспечения безопасности донорской крови и (или)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Центры, станции и отделения переливания крови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Организация оказания санаторно-курортного лечения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Санатории, пансионаты, дома отдыха и турбазы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47 758 270,00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47 758 270,00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47 758 270,00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68 809 397,27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68 809 397,27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68 809 397,27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Создание условий для развития кадрового потенциала сферы здравоохранения и предоставление мер государственной поддержки медицинских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210 821 084,27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208 961 900,27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203 870 378,27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210 821 084,27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208 961 900,27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203 870 378,27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156 411 684,27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152 789 500,27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153 029 178,27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156 411 684,27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152 789 500,27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153 029 178,27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156 411 684,27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152 789 500,27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153 029 178,27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Оказание государственной поддержки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обучающихся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договорам о целевом обучении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14 818 800,00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16 582 400,00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17 001 200,00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14 818 800,00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16 582 400,00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17 001 200,00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14 818 800,00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16 582 400,00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17 001 200,00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врач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47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до 50 тысяч человек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Создание условий для обеспечения граждан лекарственными препаратами и оказания отдельных видов медицинских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3 579 823 243,40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3 835 932 466,50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0660CD" w:rsidRDefault="0058707F" w:rsidP="000660C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066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4 170 420 617,50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3 579 623 243,40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3 835 732 466,50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0660CD" w:rsidRDefault="0058707F" w:rsidP="000660C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066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4 170 220 617,50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116 114 836,00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129 972 980,00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143 835 793,00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116 114 836,00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129 972 980,00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143 835 793,00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116 114 836,00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129 972 980,00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143 835 793,00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18 688 526,50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18 688 526,50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18 688 526,50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15 538 526,50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15 538 526,50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15 538 526,50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1 100 475,00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1 100 475,00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1 100 475,00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14 438 051,50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14 438 051,50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14 438 051,50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57 926 933,00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57 926 933,00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57 926 933,00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2 515 280 344,00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2 792 373 496,00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0660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3 094 032 112,00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2 515 280 344,00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2 792 373 496,00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0660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3 094 032 112,00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2 515 280 344,00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2 792 373 496,00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0660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3 094 032 112,00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медицинской помощи больным гепатитами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C и 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111 815 400,00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111 815 400,00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111 815 400,00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440 722 800,00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457 822 500,00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476 294 100,00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35 257 824,00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38 103 528,00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35 257 824,00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38 103 528,00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405 464 976,00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421 196 700,00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438 190 572,00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405 464 976,00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421 196 700,00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438 190 572,00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обеспечению детей с сахарным диабетом 1 типа в возрасте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2-х до 4-х лет системами непрерывного мониторинга глюкозы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1 145 212,77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1 145 212,77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1 145 212,77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Реализация мероприятий по обеспечению детей с сахарным диабетом 1 типа в возрасте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4-х до 17-ти лет системами непрерывного мониторинга глюкозы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51 426 702,13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51 426 702,13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51 426 702,13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43 281 300,00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43 704 300,00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43 876 200,00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12 357 900,00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12 808 600,00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12 980 500,00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12 357 900,00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12 808 600,00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12 980 500,00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30 923 400,00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30 923 400,00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43 845 400,00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44 132 100,00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43 551 000,00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43 845 400,00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44 132 100,00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43 551 000,00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43 845 400,00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44 132 100,00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43 551 000,00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19 777 554,00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19 963 696,00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20 035 218,00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19 777 554,00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19 963 696,00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20 035 218,00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19 777 554,00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19 963 696,00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20 035 218,00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97 167 900,00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96 902 200,00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97 735 000,00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97 167 900,00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96 902 200,00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97 735 000,00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97 167 900,00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96 902 200,00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97 735 000,00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устойчивости финансовой системы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функций ответственного исполнителя государственной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321 819 189,69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320 119 989,69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319 794 939,69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321 819 189,69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320 119 989,69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319 794 939,69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48 997 926,00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48 986 926,00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48 791 926,00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5 056 369,00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5 045 369,00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4 850 369,00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5 056 369,00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5 045 369,00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4 850 369,00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271 252 963,69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269 502 963,69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269 313 713,69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266 130 640,69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264 380 640,69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264 191 390,69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105 737 570,00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103 987 570,00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103 798 320,00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160 393 070,69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160 393 070,69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160 393 070,69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1 689 300,00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346 775,00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408 575,00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467 775,00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346 775,00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408 575,00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467 775,00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культуры и туризма 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1 940 429 378,60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1 065 488 692,00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1 067 062 322,00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Культурная среда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690 246 317,60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323 012 506,00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Реновация учреждений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72 156 636,00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72 156 636,00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72 156 636,00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56 536 390,00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56 536 390,00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56 536 390,00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136 967 554,00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136 967 554,00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136 967 554,00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23 663 640,00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23 663 640,00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23 663 640,00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10 252 526,00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2 727 273,00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2 727 273,00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7 525 253,00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7 525 253,00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7 435 760,00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7 435 760,00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7 435 760,00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367 233 811,60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90 957 447,00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90 957 447,00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90 957 447,00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276 276 364,60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276 276 364,60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276 276 364,60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Творческие люди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8 644 810,00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7 049 065,00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7 049 065,00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8 545 810,00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6 950 065,00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6 950 065,00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культурно-познавательных программ для школьников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111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Цифровая культура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A3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A3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6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91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туристической инфраструктуры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J1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J1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349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J1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55581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J1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55581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171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BD5DE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J1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55581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6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BD5DE6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инфраструктуры сферы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4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BD5DE6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56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BD5DE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85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BD5DE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BD5DE6">
        <w:trPr>
          <w:trHeight w:val="327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BD5DE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Развитие библиотечного, музейного и архивного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415 713 630,08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374 212 168,08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373 575 556,08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415 713 630,08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374 212 168,08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373 575 556,08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103 838 823,00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103 838 823,00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103 838 823,00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Музеи и постоянные 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257 475 976,08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220 171 600,08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219 401 836,08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257 475 976,08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220 171 600,08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219 401 836,08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163 949 282,08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163 949 282,08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163 949 282,08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93 526 694,00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56 222 318,00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55 452 554,00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Государственные архивы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49 305 533,00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47 833 760,00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47 833 760,00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8 797 749,00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8 797 749,00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5 093 298,00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5 099 892,00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5 233 044,00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4 304 665,00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4 422 771,00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4 304 665,00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4 310 240,00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4 422 771,00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788 633,00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789 652,00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810 273,00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788 633,00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789 652,00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810 273,00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Сохранение и развитие исполнительских искусств, традиционной народной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488 298 880,02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465 836 699,02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467 790 141,02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488 298 880,02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465 836 699,02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467 790 141,02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420 156 626,66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402 452 749,02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403 448 912,02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420 156 626,66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402 452 749,02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403 448 912,02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420 156 626,66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402 452 749,02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403 448 912,02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38 904 377,36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38 904 377,36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38 904 377,36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19 757 766,00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19 651 631,00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19 757 766,00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19 651 631,00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19 757 766,00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19 651 631,00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19 890 000,00</w:t>
            </w:r>
          </w:p>
        </w:tc>
      </w:tr>
      <w:tr w:rsidR="0058707F" w:rsidRPr="0058707F" w:rsidTr="00BD5DE6">
        <w:trPr>
          <w:trHeight w:val="11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9 480 110,00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5 802 830,00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6 521 740,00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9 480 110,00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5 802 830,00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6 521 740,00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9 480 110,00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5 802 830,00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6 521 740,00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Продвижение и популяризация турпотенциала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в сфере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кадрового потенциала сферы культуры, поддержка творческих инициатив населения, деятелей, организаций в сфере культуры, творческих союзов, организация и проведение общественно-значимых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152 804 167,90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152 608 567,90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152 698 567,90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152 804 167,90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152 608 567,90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152 698 567,90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2 424 060,90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2 424 060,90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2 424 060,90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3 160 800,00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3 160 800,00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3 160 800,00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2 409 600,00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2 289 600,00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2 409 600,00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2 199 600,00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2 289 600,00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1 947 600,00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1 947 600,00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1 947 600,00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лицам, удостоенным почетного 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работник культуры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общественно-значимых мероприятий, проводимых учреждениями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2 277 743,00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2 277 743,00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2 277 743,00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14 722 257,00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14 722 257,00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14 722 257,00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системы управления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28 946 972,00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28 946 972,00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28 946 972,00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28 946 972,00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28 946 972,00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28 946 972,00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28 847 972,00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28 847 972,00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28 847 972,00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</w:tr>
      <w:tr w:rsidR="0058707F" w:rsidRPr="0058707F" w:rsidTr="00BD5DE6">
        <w:trPr>
          <w:trHeight w:val="115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58707F" w:rsidRPr="0058707F" w:rsidTr="00BD5DE6">
        <w:trPr>
          <w:trHeight w:val="114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сохранности и использование объектов культурного наследия, популяризация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35 511 020,00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35 685 220,00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35 852 020,00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35 511 020,00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35 685 220,00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35 852 020,00</w:t>
            </w:r>
          </w:p>
        </w:tc>
      </w:tr>
      <w:tr w:rsidR="0058707F" w:rsidRPr="0058707F" w:rsidTr="0058707F">
        <w:trPr>
          <w:trHeight w:val="29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6 900 199,00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6 900 199,00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6 900 199,00</w:t>
            </w:r>
          </w:p>
        </w:tc>
      </w:tr>
      <w:tr w:rsidR="0058707F" w:rsidRPr="0058707F" w:rsidTr="00BD5DE6">
        <w:trPr>
          <w:trHeight w:val="24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4 419 000,00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4 593 200,00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4 760 000,00</w:t>
            </w:r>
          </w:p>
        </w:tc>
      </w:tr>
      <w:tr w:rsidR="0058707F" w:rsidRPr="0058707F" w:rsidTr="00BD5DE6">
        <w:trPr>
          <w:trHeight w:val="24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205 188,00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379 388,00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546 188,00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205 188,00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379 388,00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546 188,00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22 322 997 002,15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20 145 707 074,89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19 148 183 268,17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Современная школа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2 777 385 900,45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963 832 226,12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248 372 767,41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172 879 358,32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Приведение в соответствии с брендбуком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Точка роста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помещений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143 213 232,32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79 692 828,28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79 692 828,28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63 520 404,04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63 520 404,04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2 604 506 542,13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952 666 100,12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237 206 641,41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663 532 122,00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663 532 122,00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663 532 122,00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новых мест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513 926 891,49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513 926 891,49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513 926 891,49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14 июля 2021 года № 1189 (Строительство школы на территории бывшего аэропорта по ул. Амосова в Советском районе г. Брянска)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582 387 000,00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582 387 000,00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582 387 000,00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53 321 300,00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53 321 300,00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53 321 300,00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355 521 075,64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355 521 075,64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355 521 075,64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292 011 069,02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175 206 641,41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292 011 069,02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175 206 641,41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Д5200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292 011 069,02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175 206 641,41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14 июля 2021 года № 1189 (Строительство школы на территории бывшего аэропорта по ул. Амосова в Советском районе г. Брянска)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К8060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178 257 000,00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160 655 031,10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К8060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178 257 000,00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160 655 031,10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К8060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178 257 000,00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160 655 031,10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Успех каждого ребенка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Цифровая образовательная среда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170 296 424,25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170 296 424,25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13 944 000,00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13 944 000,00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13 944 000,00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156 352 424,25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135 665 252,53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135 665 252,53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20 687 171,72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20 687 171,72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Создание условий для обучения, отдыха и оздоровления детей и молодежи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907 674 801,13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870 484 347,85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907 674 801,13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870 484 347,85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907 674 801,13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870 484 347,85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851 341 757,65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749 830 434,80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851 341 757,65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749 830 434,80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56 333 043,48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120 653 913,05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56 333 043,48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120 653 913,05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государственной политики в сфере образования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174 418 227,00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164 793 927,00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165 153 127,00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174 418 227,00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164 793 927,00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165 153 127,00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55 660 232,00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45 660 232,00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45 660 232,00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14 696 048,00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14 696 048,00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98 272 545,00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98 272 545,00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98 272 545,00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Отдельные мероприятия по развитию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9 783 800,00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10 159 500,00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10 518 700,00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540 112,00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915 812,00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1 275 012,00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540 112,00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915 812,00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1 275 012,00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15 118 439 455,38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15 004 494 464,83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3B5A35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3B5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14 988 359 865,10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15 118 439 455,38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15 004 494 464,83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3B5A35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3B5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14 988 359 865,10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1 013 950 924,54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1 013 999 103,54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55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1 013 759 938,57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988 319 874,54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988 368 053,54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988 128 888,57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879 019 708,54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879 067 887,54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878 828 722,57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109 300 166,00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109 300 166,00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109 300 166,00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374 921 781,00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374 921 781,00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166 550 681,00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164 455 681,00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164 455 681,00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208 371 100,00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208 171 100,00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208 171 100,00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12 921 979 535,92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81 545 171,92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81 545 171,92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3B5A35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3B5A3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12 840 434 364,00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3B5A35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</w:pPr>
            <w:r w:rsidRPr="003B5A3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-RU" w:eastAsia="ru-RU"/>
              </w:rPr>
              <w:t>12 840 434 364,00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Дополнительные меры государственной поддержки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8 131 492,11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8 108 006,51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8 108 006,53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6 047 742,11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6 024 256,51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6 024 256,53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604 550,00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604 550,00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604 550,00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5 443 192,11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5 419 706,51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5 419 706,53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633 912 446,81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603 782 934,78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587 887 500,00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633 415 620,07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603 266 230,45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587 350 133,00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633 415 620,07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603 266 230,45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587 350 133,00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496 826,74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516 704,33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537 367,00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496 826,74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516 704,33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537 367,00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Содействие развитию среднего профессионального образования и дополнительного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2 126 502 231,00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2 124 702 231,00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2 124 518 231,00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2 126 502 231,00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2 124 702 231,00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2 124 518 231,00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2 093 336 326,00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2 091 536 326,00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2 091 352 326,00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2 093 336 326,00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2 091 536 326,00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2 091 352 326,00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1 171 849 777,00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1 171 049 777,00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1 170 865 777,00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917 905 139,00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916 905 139,00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916 905 139,00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3 581 410,00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3 581 410,00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кадрового потенциала сферы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642 510 900,00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643 995 200,00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644 854 500,00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4 609 080,00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</w:tr>
      <w:tr w:rsidR="0058707F" w:rsidRPr="0058707F" w:rsidTr="0058707F">
        <w:trPr>
          <w:trHeight w:val="47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4 609 080,00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4 609 080,00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4 609 080,00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</w:tr>
      <w:tr w:rsidR="0058707F" w:rsidRPr="0058707F" w:rsidTr="0058707F">
        <w:trPr>
          <w:trHeight w:val="47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635 089 500,00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636 417 560,00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637 276 860,00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510 000,00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лучших учителей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58707F" w:rsidRPr="0058707F" w:rsidTr="0058707F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578 869 200,00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579 650 400,00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580 275 400,00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560 276 640,00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561 057 840,00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561 682 840,00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560 276 640,00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561 057 840,00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561 682 840,00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16 717 680,00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16 717 680,00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16 717 680,00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15 233 400,00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15 233 400,00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15 233 400,00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1 484 280,00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1 484 280,00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1 484 280,00</w:t>
            </w:r>
          </w:p>
        </w:tc>
      </w:tr>
      <w:tr w:rsidR="0058707F" w:rsidRPr="0058707F" w:rsidTr="0058707F">
        <w:trPr>
          <w:trHeight w:val="47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54 215 300,00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54 762 160,00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54 996 460,00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54 215 300,00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54 762 160,00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54 996 460,00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30 310 580,00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30 701 200,00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30 701 140,00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23 904 720,00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24 060 960,00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24 295 320,00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Проведение оздоровительной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инженерно-технического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10 386 853,00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10 386 853,00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10 386 853,00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сельского хозяйства и регулирование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7 089 958 282,15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5 875 583 582,47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4 940 407 755,16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4 829 234 180,72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3 687 407 745,16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4 829 234 180,72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3 687 407 745,16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4 818 633 085,11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3 677 942 391,30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4 818 633 085,11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3 677 942 391,30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4 818 633 085,11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3 677 942 391,30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10 601 095,61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9 465 353,86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10 601 095,61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9 465 353,86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10 601 095,61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9 465 353,86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1 110 720 212,77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1 133 012 826,09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9879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1 213 652 717,39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1 110 720 212,77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1 133 012 826,09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9879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1 213 652 717,39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Финансовое обеспечение (возмещение) производителям зерновых культур части затрат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138 360 000,00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138 360 000,00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138 360 000,00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 развитие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972 360 212,77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995 102 282,61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987957" w:rsidRDefault="0058707F" w:rsidP="009879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9879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1 075 742 173,91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972 360 212,77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995 102 282,61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987957" w:rsidRDefault="0058707F" w:rsidP="009879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9879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1 075 742 173,91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972 360 212,77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995 102 282,61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987957" w:rsidRDefault="0058707F" w:rsidP="009879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9879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1 075 742 173,91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отраслей овощеводства и картофелеводства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Увеличение (сохранение оптимального уровня) объемов производства продукции животноводства и растениеводства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169 744 961,83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166 743 961,77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163 164 078,40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169 744 961,83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166 743 961,77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163 164 078,40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43 420 116,63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43 420 116,63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43 420 116,63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Агрохимическое обследование сельскохозяйственных земель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притока кадров в отрасль сельского хозяйства и закрепление их на селе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53 901 000,00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52 580 332,50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52 580 333,29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53 901 000,00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52 580 332,50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52 580 333,29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Кадровое обеспечение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53 901 000,00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52 580 332,50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52 580 333,29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33 884 332,50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33 779 333,29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33 884 332,50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33 779 333,29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Предупреждение и ликвидация заразных и иных болезней животных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105 458 829,71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71 787 627,71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78 095 297,71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ветеринарии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105 458 829,71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71 787 627,71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78 095 297,71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Комплексные мероприятия по обеспечению эпизоотического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 ветеринарно-санитарного благополучия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62 832 342,48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29 446 351,50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35 788 168,23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62 832 342,48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29 446 351,50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35 788 168,23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62 832 342,48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29 446 351,50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35 788 168,23</w:t>
            </w:r>
          </w:p>
        </w:tc>
      </w:tr>
      <w:tr w:rsidR="0058707F" w:rsidRPr="0058707F" w:rsidTr="0058707F">
        <w:trPr>
          <w:trHeight w:val="415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42 126 487,23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41 841 276,21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41 807 129,48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42 126 487,23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41 841 276,21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41 807 129,48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42 126 487,23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41 841 276,21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41 807 129,48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сельского туризма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Реализация функций </w:t>
            </w:r>
            <w:r w:rsidR="00B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                        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и полномочий по руководству </w:t>
            </w:r>
            <w:r w:rsidR="00B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     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 управлению в сфере сельского хозяйства органами государственной власти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175 331 142,00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171 288 297,00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171 288 297,00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175 331 142,00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171 288 297,00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171 288 297,00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67 950 864,00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63 908 019,00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63 908 019,00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Расходы на выплаты персоналу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58 432 519,00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58 432 519,00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9 445 089,00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9 445 089,00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107 380 278,00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107 380 278,00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107 380 278,00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Расходы на выплаты персоналу </w:t>
            </w:r>
            <w:r w:rsidR="00BD5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Выполнение функций по эффективному ветеринарному обслуживанию и контролю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ветеринарии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58707F" w:rsidRPr="0058707F" w:rsidTr="00BD5DE6">
        <w:trPr>
          <w:trHeight w:val="69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государственного надзора в области обращения с животными на территории Брянской области в части соблюдения обязательных требований в отношении животных (за исключением обязательных требований в отношении диких животных, содержащихся или используемых в условиях неволи, а также обязательных требований к содержанию и использованию животных в культурно-зрелищных целях) и обеспечение безопасности продуктов животноводства в ветеринарно-санитарном отношении, выполнение функций по эффективному ветеринарному обслуживанию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и контролю, предупреждение и ликвидация заразных и иных болезней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ветеринарии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в сфере ветеринарии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58707F" w:rsidRPr="0058707F" w:rsidTr="0058707F">
        <w:trPr>
          <w:trHeight w:val="51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эффективной деятельности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области, развития торговой деятельности, общественного питания, бытового обслуживания населения, организации деятельности розничных рынков, а также регулирования отношений, возникающих в области розничной продажи алкогольной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государственными финансами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4 232 990 053,22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3 874 260 670,27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3B5A35" w:rsidRDefault="0058707F" w:rsidP="003B5A35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3B5A3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4 088 112 201,46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долгосрочной устойчивости областного бюджета и повышение эффективности управления общественными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288 628 399,22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396 140 016,27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609 991 547,46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финансов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288 628 399,22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396 140 016,27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609 991 547,46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Совершенствование информационного обеспечения процессов планирования и исполнения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финансов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58707F" w:rsidRPr="0058707F" w:rsidTr="00200C2F">
        <w:trPr>
          <w:trHeight w:val="10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58707F" w:rsidRPr="0058707F" w:rsidTr="00BD5DE6">
        <w:trPr>
          <w:trHeight w:val="256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Выравнивание бюджетной обеспеченности, поддержка мер по обеспечению сбалансированности местных бюджетов и 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3 834 449 000,00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3 368 208 000,00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3 368 208 000,00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финансов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3 834 449 000,00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3 368 208 000,00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3 368 208 000,00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932 482 000,00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932 482 000,00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932 482 000,00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Повышение эффективности закупок для обеспечения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государственных закупок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7 962 120 859,19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9 130 381 799,88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3B5A35">
            <w:pPr>
              <w:spacing w:after="0" w:line="240" w:lineRule="auto"/>
              <w:ind w:left="-1369" w:right="-108" w:firstLine="136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9 849 908 142,59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Жилье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F1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F1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Стимулирование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F1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7672E6">
        <w:trPr>
          <w:trHeight w:val="114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Региональная и местная дорожная сеть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3 085 551 141,12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1 984 131 201,83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2 234 496 767,68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3 085 551 141,12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1 984 131 201,83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2 234 496 767,68</w:t>
            </w:r>
          </w:p>
        </w:tc>
      </w:tr>
      <w:tr w:rsidR="0058707F" w:rsidRPr="0058707F" w:rsidTr="007672E6">
        <w:trPr>
          <w:trHeight w:val="11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 совершенствование сети автомобильных дорог регионального значения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68 382 396,65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185 765 242,63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68 382 396,65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185 765 242,63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68 382 396,65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185 765 242,63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81 284 210,53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230 558 860,33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81 284 210,53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230 558 860,33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81 284 210,53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230 558 860,33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Финансовое обеспечение дорожной деятельности на территории Брянской области в рамках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Региональная и местная дорожная сеть (Брянская область)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1 137 785 608,58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1 137 785 608,58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1 137 785 608,58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724 856 464,65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1 507 876 161,62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9879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2 184 496 767,68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303 030 303,03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1 213 868 348,11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9879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2 184 496 767,68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303 030 303,03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1 213 868 348,11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9879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2 184 496 767,68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233 630 101,01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233 630 101,01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188 196 060,61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294 007 813,51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188 196 060,61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294 007 813,51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1 073 242 460,71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59 930 937,25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450 085 792,81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3 307 654,16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450 085 792,81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3 307 654,16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214 125 813,46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214 125 813,46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409 030 854,44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409 030 854,44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Общесистемные меры развития дорожного хозяйства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251 276 590,27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Безопасность дорожного движения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78 018 234,82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71 336 147,82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71 336 147,82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(Приобретение оборудования для повышения качества оказания медицинской помощи пострадавшим в дорожно-транспортных происшествиях)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(Оснащение участков улично-дорожной сети техническими средствами организации дорожного движения и элементами обустройства дорог)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Газификация объектов инфраструктуры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Перевод отопления учреждений и организаций социально-культурной сферы на природный газ в населенных пунктах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Строительство и реконструкция канализационных сетей и канализационных коллекторов для населенных пунктов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1И080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216 922 240,55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206 942 119,55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206 942 119,55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216 922 240,55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206 942 119,55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206 942 119,55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40 910 902,00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40 910 902,00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40 910 902,00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162 178 753,00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160 638 482,00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160 638 482,00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142 533 487,00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142 533 487,00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18 872 266,00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18 872 266,00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Субсидия в виде имущественного взноса некоммерческой организации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реализации инфраструктурных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7672E6">
        <w:trPr>
          <w:trHeight w:val="46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Субсидия в виде имущественного взноса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защиты прав граждан - участников долевого строительства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финансирования мероприятий, предусмотренных частью 9 статьи 21.1 Федерального закона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30 декабря 2004 года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214-ФЗ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Повышение эффективности государственного управления в сфере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22 000 846,00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22 000 846,00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</w:tr>
      <w:tr w:rsidR="0058707F" w:rsidRPr="0058707F" w:rsidTr="007672E6">
        <w:trPr>
          <w:trHeight w:val="115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Разработка и внесение изменений в градостроительную документацию Брянской области регионального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1 022 250,00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Повышение эффективности государственного управления в сфере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208 482 640,00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208 482 640,00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208 482 640,00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207 582 640,00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207 582 640,00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207 582 640,00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сохранности автомобильных дорог общего пользования регионального, межмуниципального и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3 783 014 441,99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6 244 133 517,08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6 655 663 760,81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3 783 014 441,99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6 244 133 517,08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6 655 663 760,81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2 993 783 092,26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5 282 203 732,58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5 675 686 716,55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2 993 783 092,26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5 282 203 732,58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5 675 686 716,55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2 993 783 092,26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5 282 203 732,58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5 675 686 716,55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789 231 349,73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961 929 784,50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979 977 044,26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789 231 349,73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961 929 784,50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979 977 044,26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789 231 349,73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961 929 784,50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979 977 044,26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государственного строительного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Государственная строительная инспекция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ипотечного жилищного кредитования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ипотечного кредитования в жилищном строительстве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Социальная и демографическая политика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12 607 820 369,63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11 414 905 974,99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11 519 592 497,42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Финансовая поддержка семей при рождении детей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783 112 149,28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587 288 219,20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437 120 000,00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783 112 149,28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587 288 219,20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437 120 000,00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Дополнительное единовременное пособие при рождении ребенка в соответствии с Законом Брянской области от 20 февраля 20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08 года №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Единовременное пособие многодетной семье на рождение ребенка в соответствии 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Областной материнский (семейный) капитал в соответствии с Законом Брянской области от 11 октября 2011 года № 97-З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поддержки семей, имеющих детей, на территории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345 992 149,28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150 168 219,20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345 992 149,28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150 168 219,20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345 992 149,28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150 168 219,20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Старшее поколение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194 152 387,87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193 918 787,87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193 918 787,87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193 918 787,87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165 102 848,48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28 815 939,39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социальной и демографической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122 477 027,00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122 477 027,00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122 477 027,00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122 477 027,00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122 477 027,00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122 477 027,00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122 395 027,00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122 395 027,00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122 395 027,00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и модернизация системы социального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2 789 735 974,05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2 787 735 974,05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tabs>
                <w:tab w:val="left" w:pos="1092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2 787 735 974,05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2 789 735 974,05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2 787 735 974,05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tabs>
                <w:tab w:val="left" w:pos="1092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2 787 735 974,05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381 418 986,34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380 618 986,34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380 618 986,34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35 206 246,74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35 206 246,74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772 809 617,99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772 809 617,99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646 298 776,10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645 498 776,10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645 498 776,10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126 510 841,89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126 510 841,89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126 510 841,89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Стационарные социальные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844 244 219,87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844 244 219,87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816 475 434,22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816 275 434,22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816 275 434,22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27 768 785,65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27 768 785,65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27 768 785,65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267 468 977,37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267 468 977,37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267 468 977,37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Реабилитационные центры и центры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17 706 649,79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17 706 649,79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17 706 649,79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в сфере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4 490 800,00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4 490 800,00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4 490 800,00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58707F" w:rsidRPr="0058707F" w:rsidTr="0058707F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Организация и осуществление государственных выплат и пособий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1 335 841 512,62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1 608 500 501,98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1 779 037 801,98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1 335 841 512,62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1 608 500 501,98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1 779 037 801,98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5 433 500,00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5 433 500,00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5 433 500,00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Пособие на ребенка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28 938 795,60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28 938 795,60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28 938 795,60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Пособие на детей одиноких матерей в соответствии 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13 375 393,92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13 375 393,92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13 375 393,92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Пособие на детей военнослужащих, проходящих службу по призыву, и детей, родители которых уклоняются от уплаты алиментов в соответствии 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6 801,12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6 801,12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6 801,12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Единовременное денежное поощрение при награждении Почетным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Материнская слава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компенсация на питание детей в соответствии с Законом Брянской области от 13 декабря 2005 года № 92-З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защиты населения Брянской области, подвергшегося радиационному воздействию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пособие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 школьников из многодетной малообеспеченной семьи к началу учебного года в соответствии с Законом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Дополнительное ежемесячное пособие по уходу за ребенком-инвалидом в соответствии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Денежная компенсация на питание специальными молочными продуктами детского питания детей первого, второго и третьего года жизни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Единовременная денежная выплата взамен предоставления гражданам, имеющим трех и более детей, земельного участка в собственность бесплатно в соответствии с Законом Брянской области от 30 июл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я 2019 года                №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77-З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 бесплатном предоставлении гражданам, имеющим трех и более детей,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собственность земельных участков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пособие при рождении второго ребенка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соответствии с Законом Брянской области от 20 февраля 2008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охране семьи, материнства, отцовства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Повышение уровня жизни и благосостояния граждан - получателей мер социальной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3 674 460 102,18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2 594 744 732,13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F4690E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F469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2 660 167 473,76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9 203 500,00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9 072 200,00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12 464 800,00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соответствии с Указом Президента Российской Федерации от 7 мая 2008 года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714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 обеспечении жильем ветеранов Великой Отечественной войны 1941 -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1945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4 943 100,00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5 121 400,00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4 943 100,00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5 121 400,00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4 943 100,00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5 121 400,00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4 260 400,00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4 343 400,00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4 260 400,00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4 343 400,00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4 260 400,00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4 343 400,00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3 484 019 861,18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2 404 435 791,13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F4690E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F469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2 466 465 932,76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Пенсия за выслугу лет государственным гражданским служащим в соответствии с Законом Брянской области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16 июня 2005 года № 46-З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государственной гражданской службе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Пенсия за выслугу лет лицам, замещавшим государственные должности, в соответствии 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28 февраля 2017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порядке установления и перерасчета пенсии за выслугу лет лицам, замещавшим государственные должности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Доплата к пенсии отдельным категориям пенсионеров в соответствии с Законом Брянской области от 10 июля 2001 года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доплате к пенсии отдельным категориям пенсионеров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пособие на погребение и возмещение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Меры социальной поддержки граждан, удостоенных звания Почетного гражданина Брянской области, в соответствии 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7 ноября 2007 года № 150-З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Почетном гражданине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Адвокатской палате Брянской области на предоставление бесплатной юридической помощи гражданам в соответствии с Законом Брянской области от 5 июля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2012 года № 43-З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государственной системе бесплатной юридической помощи на территории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лицам, удостоенным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Герой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Ежемесячное пособие в соответствии с Законом Брянской области от 6 июля 2007 года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95-З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ежемесячном пособии родителям и вдовам (вдовцам) отдельных категорий военнослужащих, сотрудников, погибших (умерших) при исполнении обязанностей военной службы (служебных обязанностей)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</w:tr>
      <w:tr w:rsidR="0058707F" w:rsidRPr="0058707F" w:rsidTr="0058707F">
        <w:trPr>
          <w:trHeight w:val="669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Возмещение специализированным службам по вопросам похоронного дела расходов по захоронению умерших (погибших) граждан в соответствии с постановлением администрации Брянской области от 2 мая 2007 года № 303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утверждении Порядка возмещения специализированным службам по вопросам похоронного дела расходов по захоронению умерших граждан, не подлежащих обязательному социальному страхованию на случай временной нетрудоспособности и в связи с материнством на день смерти и не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являющихся пенсионерами, граждан, личность которых не установлена, а также при рождении мертвого ребенка по истечении 154 дней беременности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138 828 674,68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141 248 511,75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165 094 744,69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14 737 800,00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14 737 800,00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114 043 506,68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116 461 943,75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140 306 776,69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113 693 506,68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116 111 943,75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139 956 776,69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</w:tr>
      <w:tr w:rsidR="0058707F" w:rsidRPr="0058707F" w:rsidTr="0058707F">
        <w:trPr>
          <w:trHeight w:val="638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Дополнительные меры социальной поддержки отдельным категориям инвалидов по возмещению расходов на оплату проезда к месту проведения лечения (реабилитации) и обратно в соответствии с постановлением Правительства Брянской области от 24 декабря 2013 года № 741-п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утверждении перечня категорий инвалидов, имеющих право на меры социальной поддержки в части возмещения расходов по оплате проезда к месту лечения (реабилитации) и обратно, областного гарантированного перечня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технических средств реабилитации инвалидов и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медико-социальных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критериев для их предоставления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58707F" w:rsidRPr="0058707F" w:rsidTr="0058707F">
        <w:trPr>
          <w:trHeight w:val="415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Единовременная денежная выплата в случае получения увечья (ранения, травмы, контузии) в соответствии 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 октября 2023 года № 69-З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а также членов их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543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Единовременная денежная выплата взамен предоставления земельного участка в собственность бесплатно в соответствии с Законом Брянской области от 2 октября 2023 года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70-З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 проходящих службу в войсках национальной гвардии Российской Федерации, и членов их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58707F" w:rsidRPr="0058707F" w:rsidTr="0058707F">
        <w:trPr>
          <w:trHeight w:val="44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Единовременная денежная выплата при поступлении на военную службу по контракту, при призыве на военную службу по мобилизации в соответствии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 Законом Брянской области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 октября 2023 года № 69-З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а также членов их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415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Единовременная денежная выплата членам семей погибших (умерших) военнослужащих, сотрудников, добровольцев в соответствии с Законом Брянской области от 2 октября 2023 года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69-З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а также членов их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120 451 200,00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130 278 400,00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361 353,60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375 799,20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390 835,20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361 353,60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375 799,20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390 835,20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120 089 846,40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124 890 600,80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129 887 564,80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120 089 846,40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124 890 600,80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129 887 564,80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1998 года № 157-ФЗ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 иммунопрофилактике инфекционных болезней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126 900,00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126 900,00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126 900,00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761 195 700,00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770 291 600,00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795 637 600,00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9 179 000,00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9 471 000,00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9 179 000,00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9 471 000,00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752 105 700,00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761 112 600,00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786 166 600,00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752 105 700,00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761 112 600,00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786 166 600,00</w:t>
            </w:r>
          </w:p>
        </w:tc>
      </w:tr>
      <w:tr w:rsidR="0058707F" w:rsidRPr="0058707F" w:rsidTr="0058707F">
        <w:trPr>
          <w:trHeight w:val="44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337 047 872,34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391 129 565,22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398 952 173,91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337 047 872,34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391 129 565,22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398 952 173,91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337 047 872,34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391 129 565,22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398 952 173,91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58707F" w:rsidRPr="0058707F" w:rsidTr="007672E6">
        <w:trPr>
          <w:trHeight w:val="28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Модернизация сети и повышение эффективности работы учреждений социального обслуживания населения, развитие механизмов привлечения социально ориентированных некоммерческих организаций к оказанию социальных услуг на конкурентной основе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58707F" w:rsidRPr="0058707F" w:rsidTr="007672E6">
        <w:trPr>
          <w:trHeight w:val="7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Повышение уровня жизни и благосостояния граждан старшего поколения и активизации их участия в жизни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1 881 558 776,87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1 882 093 176,87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1 883 017 076,87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1 881 558 776,87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1 882 093 176,87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1 883 017 076,87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ветеранам труда в соответствии 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труженикам тыла в соответствии 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Меры социальной поддержки ветеранов труда в части оплаты жилищно-коммунальных услуг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реабилитированным лицам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Меры социальной поддержки реабилитированных лиц в части оплаты жилищно-коммунальных услуг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лицам, признанным пострадавшими от политических репрессий, в соответствии с Законом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Меры социальной поддержки лиц, признанных пострадавшими от политических репрессий, в части оплаты жилищно-коммунальных услуг,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</w:tr>
      <w:tr w:rsidR="0058707F" w:rsidRPr="0058707F" w:rsidTr="007672E6">
        <w:trPr>
          <w:trHeight w:val="355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Меры социальной поддержки ветеранов труда Брянской области в части предоставления льготного проезда ветеранам труда Брянской области в соответствии с указом Губернатора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4 февраля 2013 года № 100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ветеранам труда Брянской области в соответствии с указом Губернатора Брянской области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4 февраля 2013 года № 100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ветеранов труда Брянской области в части оплаты жилищно-коммунальных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гражданам, имеющим звания ветерана труда, ветерана труда Брянской области, труженика тыла, а также реабилитированным лицам, лицам, пострадавшим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Дополнительные меры социальной защиты отдельной категории ветеранов Великой Отечественной войны в части оплаты жилищно-коммунальных услуг в соответствии с Законом Брянской области от 13 декабря 2001 года № 82-З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дополнительных мерах социальной защиты отдельной категории ветеранов Великой Отечественной войны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</w:tr>
      <w:tr w:rsidR="0058707F" w:rsidRPr="0058707F" w:rsidTr="0058707F">
        <w:trPr>
          <w:trHeight w:val="448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льготного проезда реабилитированным лицам и лицам, признанным пострадавшими от политических репрессий в соответствии с постановлением администрации Брянской области от 30 декабря 2004 года № 666 </w:t>
            </w:r>
            <w:r w:rsidR="00767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58707F" w:rsidRPr="0058707F" w:rsidTr="007672E6">
        <w:trPr>
          <w:trHeight w:val="341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7672E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льготного проезда ветеранам труда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58707F" w:rsidRPr="0058707F" w:rsidTr="007672E6">
        <w:trPr>
          <w:trHeight w:val="51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7672E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58707F" w:rsidRPr="0058707F" w:rsidTr="007672E6">
        <w:trPr>
          <w:trHeight w:val="80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7672E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58707F" w:rsidRPr="0058707F" w:rsidTr="007672E6">
        <w:trPr>
          <w:trHeight w:val="341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7672E6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Предоставление льготного проезда труженикам тыла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4 707 994,83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5 242 394,83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6 166 294,83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4 707 994,83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5 242 394,83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6 166 294,83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4 707 994,83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5 242 394,83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6 166 294,83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Создание надлежащих условий для предоставления государственных услуг по государственной регистрации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80 789 569,00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83 902 769,00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86 319 269,00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80 789 569,00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83 902 769,00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86 319 269,00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65 409 400,00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68 522 600,00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70 939 100,00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55 272 203,00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55 272 203,00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10 075 343,00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12 662 323,00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15 078 823,00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10 075 343,00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12 662 323,00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15 078 823,00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58 311 774,76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58 278 074,76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58 434 374,76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58 311 774,76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58 278 074,76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58 434 374,76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</w:tr>
      <w:tr w:rsidR="0058707F" w:rsidRPr="0058707F" w:rsidTr="007672E6">
        <w:trPr>
          <w:trHeight w:val="8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</w:tr>
      <w:tr w:rsidR="0058707F" w:rsidRPr="0058707F" w:rsidTr="007672E6">
        <w:trPr>
          <w:trHeight w:val="8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57 145 108,00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57 111 408,00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57 267 708,00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57 145 108,00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57 111 408,00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57 267 708,00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57 145 108,00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57 111 408,00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57 267 708,00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Защита прав детей, в том числе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1 684 881 096,00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1 687 150 200,00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1 702 554 500,00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1 176 088 396,00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1 178 357 500,00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1 193 761 800,00</w:t>
            </w:r>
          </w:p>
        </w:tc>
      </w:tr>
      <w:tr w:rsidR="0058707F" w:rsidRPr="0058707F" w:rsidTr="007672E6">
        <w:trPr>
          <w:trHeight w:val="262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97 116 595,74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97 669 347,83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100 626 956,52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97 116 595,74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97 669 347,83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100 626 956,52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97 116 595,74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97 669 347,83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100 626 956,52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1 078 971 800,26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1 080 688 152,17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F4690E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F46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1 093 134 843,48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1 078 971 800,26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1 080 688 152,17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F4690E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F46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1 093 134 843,48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1 078 971 800,26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1 080 688 152,17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F4690E" w:rsidRDefault="0058707F" w:rsidP="00F4690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F469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1 093 134 843,48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508 792 700,00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508 792 700,00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508 792 700,00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Доступная среда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38 014 281,68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34 744 589,09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35 163 393,43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транспорта, информации и связи,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11 272 955,00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10 683 203,00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10 683 203,00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доступной среды для граждан -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589 752,00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589 752,00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589 752,00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310 752,00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5 300 000,00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Создание условий для просвещенности граждан в вопросах инвалидности и устранения отношенческих барьеров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доступной среды для граждан -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системы комплексной реабилитации и абилитации инвалидов, в том числе детей-инвалидов, а также ранней помощи 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26 221 326,68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23 541 386,09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23 960 190,43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культуры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652 000,00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657 000,00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343 000,00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12 385 283,40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10 791 386,09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11 210 190,43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5 478 560,00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5 478 560,00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5 478 560,00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6 906 723,40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5 312 826,09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5 731 630,43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5 406 723,40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5 062 826,09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5 481 630,43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5 406 723,40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5 062 826,09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5 481 630,43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2 673 495 009,58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1 399 028 513,88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1 173 460 642,00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Спорт - норма жизни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1 246 896 836,26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950 709 238,66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273 646 835,76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273 646 835,76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273 646 835,76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677 062 402,90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69 531 790,00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69 531 790,00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607 530 612,90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607 530 612,90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296 187 597,60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развития лыжного спорта 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255 907 760,00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255 907 760,00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255 907 760,00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ремонта спортивных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27 173 559,60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27 173 559,60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27 173 559,60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7 218 298,00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464 468,00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464 468,00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6 753 830,00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2 553 830,00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спортивная школа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использующих в своем наименовании слово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олимпийский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5 887 980,00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5 887 980,00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5 887 980,00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инфраструктуры сферы спорта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179 242 199,32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29 043 479,00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68 173 914,00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179 242 199,32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29 043 479,00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68 173 914,00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Развитие спортивной инфраструктуры объектов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80 263 475,32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80 263 475,32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80 263 475,32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7672E6">
        <w:trPr>
          <w:trHeight w:val="152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82 978 724,00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13 043 479,00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52 173 914,00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82 978 724,00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13 043 479,00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52 173 914,00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82 978 724,00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13 043 479,00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52 173 914,00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спортивных организаций квалифицированными кадрами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46 701 566,00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7672E6">
        <w:trPr>
          <w:trHeight w:val="7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46 701 566,00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46 701 566,00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7672E6">
        <w:trPr>
          <w:trHeight w:val="77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20 587 687,00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7672E6">
        <w:trPr>
          <w:trHeight w:val="355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20 587 687,00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26 113 879,00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26 113 879,00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развитием отрасли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26 435 804,00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26 435 804,00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26 435 804,00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26 435 804,00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26 435 804,00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26 435 804,00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25 234 276,00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25 234 276,00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25 234 276,00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Физическое воспитание и обеспечение организации и проведения физкультурных и спортивных мероприятий, поддержка организаций, развивающих профессиональный спорт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653 423 085,62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579 171 639,88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573 780 334,88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653 423 085,62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579 171 639,88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573 780 334,88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397 661 537,50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323 116 468,53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323 116 468,53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397 661 537,50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323 116 468,53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323 116 468,53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397 661 537,50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323 116 468,53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323 116 468,53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84 904 819,00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84 904 819,00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76 763 835,87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84 904 819,00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84 904 819,00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76 763 835,87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1 254 000,00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83 650 819,00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83 650 819,00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75 509 835,87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40 746 350,64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41 039 973,87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43 789 652,00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40 746 350,64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41 039 973,87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43 789 652,00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29 112 350,64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29 405 973,87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32 155 652,00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Совершенствование деятельности организаций в сфере физической культуры и спорта, реализующих дополнительные образовательные программы спортивной подготовки, обеспечение подготовки спортсменов высокого класса и материально-техническое обеспечение спортивных сборных команд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520 795 518,38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505 070 589,12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505 070 589,12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520 795 518,38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505 070 589,12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505 070 589,12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157 649 668,96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157 649 668,96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157 649 668,96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330 540 676,74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330 540 676,74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304 496 441,88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295 985 138,60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295 985 138,60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26 044 234,86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25 443 912,21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25 443 912,21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Содействие занятости населения, государственное регулирование социально-трудовых отношений и охраны труда 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599 389 408,15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574 904 784,72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784 181 134,33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Содействие занятости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19 321 616,17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19 321 616,17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4 289 797,98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4 289 797,98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4 289 797,98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15 031 818,19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2 525 252,53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2 525 252,53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12 506 565,66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P2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12 506 565,66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социальной поддержки безработных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298 974 700,00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290 736 700,00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307 906 300,00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298 974 700,00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290 736 700,00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307 906 300,00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298 974 700,00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290 736 700,00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307 906 300,00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3 973 260,40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3 863 780,51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4 091 957,98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3 973 260,40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3 863 780,51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4 091 957,98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61 614,05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59 916,33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63 454,72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61 614,05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59 916,33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63 454,72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283 497 216,10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275 685 685,34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291 966 440,20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283 497 216,10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275 685 685,34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291 966 440,20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11 442 609,45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11 127 317,82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11 784 447,10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11 442 609,45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11 127 317,82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11 784 447,10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48 253 226,83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48 715 213,93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47 083 544,07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48 253 226,83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48 715 213,93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47 083 544,07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6 850 003,00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7 118 773,93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7 366 505,08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6 850 003,00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7 118 773,93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7 366 505,08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6 850 003,00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7 118 773,93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7 366 505,08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31 485 583,83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31 678 800,00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29 799 398,99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21 557 083,83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21 750 300,00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19 870 898,99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21 557 083,83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21 750 300,00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19 870 898,99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затрат, связанных с организацией стажировки выпускников профессиональных образовательных организаций и образовательных организаций высшего образования, включая наставничество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6 764 400,00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2 025 540,00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2 025 540,00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2 025 540,00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 на организацию трудоустройства граждан, испытывающих трудности в поиске работы, в том числе лиц, освободившихся из учреждений исполнения наказаний в виде лишения свободы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Регулирование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217 433 347,15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222 246 352,79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230 044 671,25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217 433 347,15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222 246 352,79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230 044 671,25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Центры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217 433 347,15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222 246 352,79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230 044 671,25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174 626 174,11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179 933 919,55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187 249 767,49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174 626 174,11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179 933 919,55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187 249 767,49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41 495 499,04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41 000 759,24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41 483 229,76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41 495 499,04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41 000 759,24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41 483 229,76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Закрепление переселившихся участников Государственной программы в Брянской области и обеспечение их социально-культурной адаптации и интеграции в российское общество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R0860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Оказание содействия занятости, повышение конкурентоспособности на рынке труда и обеспечение сопровождаемого содействия при трудоустройстве инвалидов молодого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лесного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727 139 917,00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708 966 178,00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724 797 878,00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Сохранение лесов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92 917 900,00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62 835 800,00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59 050 600,00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лесами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92 917 900,00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62 835 800,00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59 050 600,00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Увеличение площади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6 125 500,00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6 159 100,00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6 290 700,00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3 097 281,00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3 130 881,00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3 262 481,00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3 097 281,00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3 130 881,00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3 262 481,00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Оснащение специализированных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86 792 400,00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52 759 900,00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86 792 400,00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52 759 900,00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86 792 400,00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56 676 700,00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52 759 900,00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Стимулирование спроса на отечественные беспилотные авиационные системы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Y4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лесами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Y4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Y4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Y4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Y4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эффективного выполнения переданных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424 376 000,00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434 993 500,00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460 610 400,00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лесами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424 376 000,00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434 993 500,00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460 610 400,00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42 635 322,00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41 135 322,00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41 135 322,00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6 791 644,00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6 791 644,00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339 777 678,00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351 899 578,00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377 502 778,00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319 107 422,00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331 517 922,00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354 970 722,00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319 107 422,00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331 517 922,00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354 970 722,00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20 670 256,00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20 381 656,00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22 532 056,00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51292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20 670 256,00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20 381 656,00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22 532 056,00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41 972 300,00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41 972 300,00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41 963 000,00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41 958 600,00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41 972 300,00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выполнения мероприятий и достижения ожидаемых результатов государственной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209 846 017,00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205 136 878,00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205 136 878,00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лесами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209 846 017,00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205 136 878,00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205 136 878,00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6 872 802,00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5 685 932,00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5 685 932,00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1 314 487,00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1 314 487,00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198 916 515,00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197 360 946,00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197 360 946,00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45 991 992,00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45 991 992,00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1 866 700,00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промышленности, транспорта и связи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3 143 788 331,33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1 227 619 568,00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274EEE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1 240 186 028,70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Развитие международного аэропорта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Брянск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инвестиционных проектов, одобренных в соответствии с постановлением Правительства Российской Федерации от 19 октября </w:t>
            </w:r>
            <w:r w:rsidR="00272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2020 года № 1704 (строительство и реконструкция аэропортовой инфраструктуры)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системы управления в сфере промышленности, транспорта и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29 491 039,00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28 491 039,00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28 491 039,00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промышленности, транспорта и связи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29 491 039,00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28 491 039,00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28 491 039,00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25 769 677,00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25 769 677,00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25 769 677,00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машиностроитель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работник транспорта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системы управления в сфере надзора за техническим состоянием самоходных машин и других видов техники, аттракционов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устойчивой и сбалансированной работы в сфере региональной транспортной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1 196 582 877,00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865 556 126,00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878 122 586,70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промышленности, транспорта и связи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1 196 582 877,00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865 556 126,00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878 122 586,70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16 817 884,00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13 498 255,00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11 744 607,00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16 817 884,00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13 498 255,00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11 744 607,00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16 817 884,00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13 498 255,00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11 744 607,00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</w:tr>
      <w:tr w:rsidR="0058707F" w:rsidRPr="0058707F" w:rsidTr="0058707F">
        <w:trPr>
          <w:trHeight w:val="479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Компенсация организациям железнодорожного транспорта потерь </w:t>
            </w: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доходах в связи с принятием Брянской областью решений об установлении льгот по тарифам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автомобильного транспорта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11 267 121,00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11 267 121,00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11 267 121,00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и индивидуальным предпринимателям, осуществляющим строительство объектов заправки транспортных средств компримированным (сжатым) природным газом, на компенсацию части затрат по строительству данных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Переоборудование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14 320 108,70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14 320 108,70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R2760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14 320 108,70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зарядной инфраструктуры для электромобилей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R7660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региональных программ развития промышленности на территории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Реализация региональных программ развития промышленности (Субсидия в виде имущественного взноса микрокредитной компании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Фонд развития малого и среднего предпринимательства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реализации региональных программ развития промышленности)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R5911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Обеспечение устойчивой работы международного аэропорта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Брянск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255 518 641,00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255 518 641,00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9375FB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Субсидии </w:t>
            </w: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58707F"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кционерному</w:t>
            </w:r>
            <w:bookmarkEnd w:id="0"/>
            <w:r w:rsidR="0058707F"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обществу </w:t>
            </w:r>
            <w:r w:rsid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="0058707F"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Международный аэропорт </w:t>
            </w:r>
            <w:r w:rsid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="0058707F"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Брянск</w:t>
            </w:r>
            <w:r w:rsid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="0058707F"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затрат, связанных с оказанием аэропортовых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18480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Экономическое развитие, инвестиционная политика и инновационная экономика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544 176 300,20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351 632 740,38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351 632 740,38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Цифровое государственное управление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67 291 563,00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67 291 563,00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67 291 563,00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67 291 563,00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67 291 563,00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67 291 563,00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27286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Развитие информационного общества и инфраструктуры электронного правительства</w:t>
            </w:r>
            <w:r w:rsidR="00272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(Внедрение (сопровождение) СЭД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58707F" w:rsidRPr="0058707F" w:rsidTr="00E971B2">
        <w:trPr>
          <w:trHeight w:val="102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27286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58707F" w:rsidRPr="0058707F" w:rsidTr="00E971B2">
        <w:trPr>
          <w:trHeight w:val="10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27286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58707F" w:rsidRPr="0058707F" w:rsidTr="0058707F">
        <w:trPr>
          <w:trHeight w:val="352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27286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(Развитие системы электронных государственных и муниципальных услуг (в том числе перевод государственных услуг в электронный вид, совершенствование регионального портала государ</w:t>
            </w:r>
            <w:r w:rsidR="00272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ственных и муниципальных услуг)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</w:tr>
      <w:tr w:rsidR="0058707F" w:rsidRPr="0058707F" w:rsidTr="00E971B2">
        <w:trPr>
          <w:trHeight w:val="15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</w:tr>
      <w:tr w:rsidR="0058707F" w:rsidRPr="0058707F" w:rsidTr="0058707F">
        <w:trPr>
          <w:trHeight w:val="605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</w:t>
            </w:r>
            <w:proofErr w:type="gramEnd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электронного правительства)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(Организационно-методологическое и техническое сопровождение наполнения и функционирования реестра государственных и муниципальных услуг Брянской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D6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Создание благоприятных условий для осуществления деятельности самозанятыми гражданами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I2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I2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19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в субъектах Российской Федерации (создание благоприятных условий для осуществления деятельности самозанятыми гражданами)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Создание условий для легкого старта и комфортного ведения бизнеса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I4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11 526 363,64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I4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11 526 363,64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E971B2">
        <w:trPr>
          <w:trHeight w:val="270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в субъектах Российской Федерации (создание условий для легкого старта и комфортного ведения бизнеса)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9 055 353,54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E971B2">
        <w:trPr>
          <w:trHeight w:val="106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9 055 353,54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9 055 353,54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E971B2">
        <w:trPr>
          <w:trHeight w:val="369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в субъектах Российской Федерации (предоставление субсидий (грантов в форме субсидий)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2 471 010,10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2 471 010,10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E971B2">
        <w:trPr>
          <w:trHeight w:val="168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2 471 010,10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E971B2">
        <w:trPr>
          <w:trHeight w:val="126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Акселерация субъектов малого и среднего предпринимательства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123 892 458,56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95 885 387,85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58707F" w:rsidRPr="0058707F" w:rsidTr="00E971B2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95 885 387,85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58707F" w:rsidRPr="0058707F" w:rsidTr="00E971B2">
        <w:trPr>
          <w:trHeight w:val="933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43 998 519,16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58707F" w:rsidRPr="0058707F" w:rsidTr="00E971B2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5 753 064,61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58707F" w:rsidRPr="0058707F" w:rsidTr="00E971B2">
        <w:trPr>
          <w:trHeight w:val="185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38 245 454,55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51 886 868,69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E971B2">
        <w:trPr>
          <w:trHeight w:val="144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51 886 868,69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E971B2">
        <w:trPr>
          <w:trHeight w:val="525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в субъектах Российской Федерации (субсидия в виде имущественного взноса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 поддержки экспорта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достижения показателей и результатов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I5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55276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Адресная поддержка повышения производительности труда на предприятиях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L2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L2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Достижение результатов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Производительность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(субсидия в виде имущественного взноса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Региональный центр компетенций в сфере производительности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 целях достижения результата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Производительность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L2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L2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L2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52891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эффективной деятельности органов государственной власти в сфере экономического развития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по поддержке инновационной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инновационной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по развитию информационного общества и инфраструктуры электронного правительства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58707F" w:rsidRPr="0058707F" w:rsidTr="0058707F">
        <w:trPr>
          <w:trHeight w:val="288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по повышению качества и доступности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Уполномоченный многофункциональный центр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Реализация мероприятий по повышению инвестиционной привлекательности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32 344 904,00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32 344 904,00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32 344 904,00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32 344 904,00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32 344 904,00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32 344 904,00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Развитие учреждений, оказывающих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20 201 216,36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17 701 216,36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17 701 216,36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20 201 216,36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17 701 216,36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17 701 216,36</w:t>
            </w:r>
          </w:p>
        </w:tc>
      </w:tr>
      <w:tr w:rsidR="0058707F" w:rsidRPr="0058707F" w:rsidTr="00E971B2">
        <w:trPr>
          <w:trHeight w:val="1516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14 793 841,00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14 793 841,00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14 793 841,00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Субсидия в виде имущественного взноса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 поддержки экспорта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5 407 375,36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5 407 375,36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5 407 375,36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эффективной деятельности органов государственной власти в сфере государственного регулирования тарифов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Управление государственного регулирования тарифов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24 329 600,00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24 329 600,00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24 329 600,00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Обеспечение эффективной деятельности органов государственной власти в сфере управления государственным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121 380 220,00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118 380 720,00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118 380 720,00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имущественных отношений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121 380 220,00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118 380 720,00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118 380 720,00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44 194 298,00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44 194 298,00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44 194 298,00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2 402 500,00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Непрограммная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2 358 223 757,25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9 284 739 524,91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9 838 806 462,99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Брянская областная Дума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87 494 116,00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87 494 116,00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87 494 116,00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726 425 192,00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724 925 192,00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725 425 192,00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Губернатора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280 259 442,00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280 259 442,00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280 259 442,00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58707F" w:rsidRPr="0058707F" w:rsidTr="0058707F">
        <w:trPr>
          <w:trHeight w:val="2247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211 401 878,00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211 401 878,00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211 401 878,00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14 389 486,00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14 389 486,00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14 389 486,00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2 640 170,00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15 646 000,00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15 646 000,00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6 742 000,00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6 742 000,00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46 986 437,93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46 986 437,93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25 694 246,93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22 684 788,93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22 684 788,93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25 694 246,93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22 684 788,93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22 684 788,93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454 342,00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454 342,00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454 342,00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438 742,00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438 742,00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438 742,00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финансов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595 836 385,32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7 632 426 337,98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9375F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8 185 993 276,06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Резервный фонд Правительства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Резервный фонд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325 836 385,32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3 353 193 712,95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2 718 142 191,31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325 836 385,32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3 353 193 712,95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2 718 142 191,31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325 836 385,32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3 353 193 712,95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2 718 142 191,31</w:t>
            </w:r>
          </w:p>
        </w:tc>
      </w:tr>
      <w:tr w:rsidR="0058707F" w:rsidRPr="0058707F" w:rsidTr="0058707F">
        <w:trPr>
          <w:trHeight w:val="304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4 009 232 625,03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5 197 851 084,75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4 009 232 625,03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5 197 851 084,75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4 009 232 625,03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5 197 851 084,75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Контрольно-счетная палата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41 203 386,00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41 203 386,00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41 203 386,00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Избирательная комиссия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306 827 039,00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29 514 776,00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29 514 776,00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29 514 776,00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264 798 700,00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264 798 700,00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264 798 700,00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Управление мировой юстиции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346 650 781,00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305 884 754,00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305 884 754,00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194 511 318,00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193 924 469,00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193 924 469,00</w:t>
            </w:r>
          </w:p>
        </w:tc>
      </w:tr>
      <w:tr w:rsidR="0058707F" w:rsidRPr="0058707F" w:rsidTr="0058707F">
        <w:trPr>
          <w:trHeight w:val="2558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5 457 001,00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5 457 001,00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151 670 596,00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111 491 418,00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111 491 418,00</w:t>
            </w:r>
          </w:p>
        </w:tc>
      </w:tr>
      <w:tr w:rsidR="0058707F" w:rsidRPr="0058707F" w:rsidTr="006F03C6">
        <w:trPr>
          <w:trHeight w:val="228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58707F" w:rsidRPr="0058707F" w:rsidTr="006F03C6">
        <w:trPr>
          <w:trHeight w:val="84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151 084 996,00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151 084 996,00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</w:tr>
      <w:tr w:rsidR="0058707F" w:rsidRPr="0058707F" w:rsidTr="0058707F">
        <w:trPr>
          <w:trHeight w:val="160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Заслуженный юрист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58707F" w:rsidRPr="0058707F" w:rsidTr="0058707F">
        <w:trPr>
          <w:trHeight w:val="979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58707F" w:rsidRPr="0058707F" w:rsidTr="0058707F">
        <w:trPr>
          <w:trHeight w:val="129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58707F" w:rsidRPr="0058707F" w:rsidTr="0058707F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Субсидия специализированному государственному унитарному предприятию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Центр специального назначения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58707F" w:rsidRPr="0058707F" w:rsidTr="0058707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58707F" w:rsidRPr="0058707F" w:rsidTr="0058707F">
        <w:trPr>
          <w:trHeight w:val="1932"/>
        </w:trPr>
        <w:tc>
          <w:tcPr>
            <w:tcW w:w="3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58707F" w:rsidRPr="006F03C6" w:rsidTr="0058707F">
        <w:trPr>
          <w:trHeight w:val="300"/>
        </w:trPr>
        <w:tc>
          <w:tcPr>
            <w:tcW w:w="8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587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86 415 763 980,78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58707F" w:rsidRDefault="0058707F" w:rsidP="006F03C6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870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83 169 389 020,30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707F" w:rsidRPr="006F03C6" w:rsidRDefault="0058707F" w:rsidP="006F03C6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6F03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82 110 911 132,67</w:t>
            </w:r>
          </w:p>
        </w:tc>
      </w:tr>
    </w:tbl>
    <w:p w:rsidR="0058707F" w:rsidRPr="0058707F" w:rsidRDefault="0058707F" w:rsidP="0058707F">
      <w:pPr>
        <w:spacing w:before="24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8707F" w:rsidRPr="0058707F" w:rsidSect="002C1D09">
      <w:headerReference w:type="default" r:id="rId7"/>
      <w:pgSz w:w="15840" w:h="12240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DE6" w:rsidRDefault="00BD5DE6" w:rsidP="008B288E">
      <w:pPr>
        <w:spacing w:after="0" w:line="240" w:lineRule="auto"/>
      </w:pPr>
      <w:r>
        <w:separator/>
      </w:r>
    </w:p>
  </w:endnote>
  <w:endnote w:type="continuationSeparator" w:id="0">
    <w:p w:rsidR="00BD5DE6" w:rsidRDefault="00BD5DE6" w:rsidP="008B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DE6" w:rsidRDefault="00BD5DE6" w:rsidP="008B288E">
      <w:pPr>
        <w:spacing w:after="0" w:line="240" w:lineRule="auto"/>
      </w:pPr>
      <w:r>
        <w:separator/>
      </w:r>
    </w:p>
  </w:footnote>
  <w:footnote w:type="continuationSeparator" w:id="0">
    <w:p w:rsidR="00BD5DE6" w:rsidRDefault="00BD5DE6" w:rsidP="008B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3380527"/>
      <w:docPartObj>
        <w:docPartGallery w:val="Page Numbers (Top of Page)"/>
        <w:docPartUnique/>
      </w:docPartObj>
    </w:sdtPr>
    <w:sdtEndPr/>
    <w:sdtContent>
      <w:p w:rsidR="00BD5DE6" w:rsidRDefault="00BD5D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5FB" w:rsidRPr="009375FB">
          <w:rPr>
            <w:noProof/>
            <w:lang w:val="ru-RU"/>
          </w:rPr>
          <w:t>284</w:t>
        </w:r>
        <w:r>
          <w:fldChar w:fldCharType="end"/>
        </w:r>
      </w:p>
    </w:sdtContent>
  </w:sdt>
  <w:p w:rsidR="00BD5DE6" w:rsidRDefault="00BD5D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8E"/>
    <w:rsid w:val="000660CD"/>
    <w:rsid w:val="001B6AF7"/>
    <w:rsid w:val="001F0E0F"/>
    <w:rsid w:val="001F68A4"/>
    <w:rsid w:val="00200C2F"/>
    <w:rsid w:val="00272868"/>
    <w:rsid w:val="00274EEE"/>
    <w:rsid w:val="002B56AE"/>
    <w:rsid w:val="002C1D09"/>
    <w:rsid w:val="002E0493"/>
    <w:rsid w:val="00331A87"/>
    <w:rsid w:val="00353218"/>
    <w:rsid w:val="003B5A35"/>
    <w:rsid w:val="004706CB"/>
    <w:rsid w:val="004854E4"/>
    <w:rsid w:val="004E1BA1"/>
    <w:rsid w:val="00522D4A"/>
    <w:rsid w:val="0058707F"/>
    <w:rsid w:val="006F03C6"/>
    <w:rsid w:val="00760807"/>
    <w:rsid w:val="007672E6"/>
    <w:rsid w:val="00787872"/>
    <w:rsid w:val="00832C10"/>
    <w:rsid w:val="00860C2D"/>
    <w:rsid w:val="008B288E"/>
    <w:rsid w:val="008C5CB3"/>
    <w:rsid w:val="009375FB"/>
    <w:rsid w:val="00957351"/>
    <w:rsid w:val="00987957"/>
    <w:rsid w:val="00A22829"/>
    <w:rsid w:val="00AE0897"/>
    <w:rsid w:val="00B8682E"/>
    <w:rsid w:val="00BA29AC"/>
    <w:rsid w:val="00BD159D"/>
    <w:rsid w:val="00BD5DE6"/>
    <w:rsid w:val="00C10CE7"/>
    <w:rsid w:val="00D9107A"/>
    <w:rsid w:val="00E971B2"/>
    <w:rsid w:val="00F4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74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E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74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5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329</Pages>
  <Words>47374</Words>
  <Characters>270035</Characters>
  <Application>Microsoft Office Word</Application>
  <DocSecurity>0</DocSecurity>
  <Lines>2250</Lines>
  <Paragraphs>633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18</cp:revision>
  <cp:lastPrinted>2023-11-28T08:59:00Z</cp:lastPrinted>
  <dcterms:created xsi:type="dcterms:W3CDTF">2023-10-30T09:54:00Z</dcterms:created>
  <dcterms:modified xsi:type="dcterms:W3CDTF">2023-11-28T08:59:00Z</dcterms:modified>
</cp:coreProperties>
</file>